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7724F" w14:textId="77777777" w:rsidR="008365CA" w:rsidRPr="008365CA" w:rsidRDefault="008365CA" w:rsidP="008365C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365CA">
        <w:rPr>
          <w:rFonts w:ascii="Arial" w:hAnsi="Arial" w:cs="Arial"/>
          <w:b/>
          <w:bCs/>
          <w:sz w:val="24"/>
          <w:szCs w:val="24"/>
        </w:rPr>
        <w:t>PREMIAN ANA PATY PERALTA Y VERÓNICA LEZAMA A GANADORES DEL CONCURSO ESTATAL DE ESCOLTAS DE PERSONAS MAYORES</w:t>
      </w:r>
    </w:p>
    <w:p w14:paraId="7178E75C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50AA22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b/>
          <w:bCs/>
          <w:sz w:val="24"/>
          <w:szCs w:val="24"/>
        </w:rPr>
        <w:t>Cancún, Q. R., a 24 de febrero de 2025.-</w:t>
      </w:r>
      <w:r w:rsidRPr="008365CA">
        <w:rPr>
          <w:rFonts w:ascii="Arial" w:hAnsi="Arial" w:cs="Arial"/>
          <w:sz w:val="24"/>
          <w:szCs w:val="24"/>
        </w:rPr>
        <w:t xml:space="preserve"> En su calidad de municipio anfitrión, se llevó a cabo el “Concurso Estatal de Escoltas de Personas Mayores 2025”, donde la Presidenta Municipal, Ana Paty Peralta y la presidenta honoraria del Sistema DIF Quintana Roo, Verónica Lezama Espinosa, premiaron a los ganadores, reconociendo con orgullo la vitalidad y energía de las concursantes, quienes en el marco del Día de la Bandera, promueven e impulsan el respeto a los símbolos patrios y fomentan la sana convivencia. </w:t>
      </w:r>
    </w:p>
    <w:p w14:paraId="1F9BC1FB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6D75AD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 xml:space="preserve">“Hoy en el día de la bandera, la participación de cada uno de ustedes, nos recuerda el respeto que sentimos por nuestros símbolos patrios y el amor que le tenemos a nuestro hermoso país, esto es más que una competencia, es una celebración de los valores que nos unen, del orgullo de ser mexicanas y mexicanos, sobre todo del entusiasmo y la fuerza de los adultos mayores que alegría verlos participar con tanta entrega y pasión”, expresó la </w:t>
      </w:r>
      <w:proofErr w:type="gramStart"/>
      <w:r w:rsidRPr="008365CA">
        <w:rPr>
          <w:rFonts w:ascii="Arial" w:hAnsi="Arial" w:cs="Arial"/>
          <w:sz w:val="24"/>
          <w:szCs w:val="24"/>
        </w:rPr>
        <w:t>Alcaldesa</w:t>
      </w:r>
      <w:proofErr w:type="gramEnd"/>
      <w:r w:rsidRPr="008365CA">
        <w:rPr>
          <w:rFonts w:ascii="Arial" w:hAnsi="Arial" w:cs="Arial"/>
          <w:sz w:val="24"/>
          <w:szCs w:val="24"/>
        </w:rPr>
        <w:t>.</w:t>
      </w:r>
    </w:p>
    <w:p w14:paraId="4348503B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3AADDE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 xml:space="preserve">Les reiteró a las personas mayores su admiración y respeto, ya que son un ejemplo de orgullo y amor por el país. Por lo tanto, consideró </w:t>
      </w:r>
      <w:proofErr w:type="gramStart"/>
      <w:r w:rsidRPr="008365CA">
        <w:rPr>
          <w:rFonts w:ascii="Arial" w:hAnsi="Arial" w:cs="Arial"/>
          <w:sz w:val="24"/>
          <w:szCs w:val="24"/>
        </w:rPr>
        <w:t>que</w:t>
      </w:r>
      <w:proofErr w:type="gramEnd"/>
      <w:r w:rsidRPr="008365CA">
        <w:rPr>
          <w:rFonts w:ascii="Arial" w:hAnsi="Arial" w:cs="Arial"/>
          <w:sz w:val="24"/>
          <w:szCs w:val="24"/>
        </w:rPr>
        <w:t xml:space="preserve"> en este Día de la Bandera, la mejor manera de honrar a México es trabajando juntos, con identidad y unidad para seguir construyendo el segundo piso de la cuarta transformación a fin de crear un futuro con valores, armonía y paz para las próximas generaciones. </w:t>
      </w:r>
    </w:p>
    <w:p w14:paraId="0E2CED9A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A3D927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 xml:space="preserve">Ana Paty Peralta dijo que a través del DIF Municipal se suman a esta misión como una sola familia, llevando bienestar a quienes más lo necesitan, garantizándoles una vida plena, activa y digna, además, destacó </w:t>
      </w:r>
      <w:proofErr w:type="gramStart"/>
      <w:r w:rsidRPr="008365CA">
        <w:rPr>
          <w:rFonts w:ascii="Arial" w:hAnsi="Arial" w:cs="Arial"/>
          <w:sz w:val="24"/>
          <w:szCs w:val="24"/>
        </w:rPr>
        <w:t>que</w:t>
      </w:r>
      <w:proofErr w:type="gramEnd"/>
      <w:r w:rsidRPr="008365CA">
        <w:rPr>
          <w:rFonts w:ascii="Arial" w:hAnsi="Arial" w:cs="Arial"/>
          <w:sz w:val="24"/>
          <w:szCs w:val="24"/>
        </w:rPr>
        <w:t xml:space="preserve"> en Cancún, siempre tendrán un gobierno que los respalda, los valora y los cuida. </w:t>
      </w:r>
    </w:p>
    <w:p w14:paraId="64CE8D73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155E59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>De igual manera, Verónica Lezama Espinosa subrayó que este concurso estatal de escolta reafirma que la disciplina, el esfuerzo y trabajo en equipo no tiene edad, ya que los adultos mayores representan la sabiduría, la fortaleza y el espíritu inquebrantable de quienes han construido el estado con dedicación y entrega.</w:t>
      </w:r>
    </w:p>
    <w:p w14:paraId="45D179E9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03EC9F9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 xml:space="preserve">Las y los participantes de Quintana Roo, orgullosamente presentaron la exhibición de escoltas ante el jurado calificador, dando como resultados: Primer lugar, Cozumel; segundo lugar, Tulum y tercer lugar, Lázaro Cárdenas. </w:t>
      </w:r>
    </w:p>
    <w:p w14:paraId="53D6FF44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0BBB2D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 xml:space="preserve">Asimismo, el jurado calificador hizo entrega de reconocimientos a los participantes de los municipios de José María Morelos, Solidaridad, Benito Juárez, Bacalar, Tulum, Cozumel, Puerto Morelos, Isla Mujeres, Othón P. Blanco, Felipe Carrillo Puerto y Lázaro Cárdenas. </w:t>
      </w:r>
    </w:p>
    <w:p w14:paraId="2F18A7A2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E3B61C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 xml:space="preserve">Por lo anterior, las autoridades estatales y municipales, así como los invitados especiales presenciaron este importante evento impulsado por el DIF estatal, para </w:t>
      </w:r>
      <w:proofErr w:type="gramStart"/>
      <w:r w:rsidRPr="008365CA">
        <w:rPr>
          <w:rFonts w:ascii="Arial" w:hAnsi="Arial" w:cs="Arial"/>
          <w:sz w:val="24"/>
          <w:szCs w:val="24"/>
        </w:rPr>
        <w:t>llevarles</w:t>
      </w:r>
      <w:proofErr w:type="gramEnd"/>
      <w:r w:rsidRPr="008365CA">
        <w:rPr>
          <w:rFonts w:ascii="Arial" w:hAnsi="Arial" w:cs="Arial"/>
          <w:sz w:val="24"/>
          <w:szCs w:val="24"/>
        </w:rPr>
        <w:t xml:space="preserve"> a las personas mayores bienestar y garantizarles una vida plena, activa y digna. </w:t>
      </w:r>
    </w:p>
    <w:p w14:paraId="3DCE3C38" w14:textId="77777777" w:rsidR="008365CA" w:rsidRPr="008365CA" w:rsidRDefault="008365CA" w:rsidP="008365C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77B21D8" w:rsidR="0090458F" w:rsidRPr="0014645A" w:rsidRDefault="008365CA" w:rsidP="008365CA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65CA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5528" w14:textId="77777777" w:rsidR="00530945" w:rsidRDefault="00530945" w:rsidP="0092028B">
      <w:r>
        <w:separator/>
      </w:r>
    </w:p>
  </w:endnote>
  <w:endnote w:type="continuationSeparator" w:id="0">
    <w:p w14:paraId="492473CF" w14:textId="77777777" w:rsidR="00530945" w:rsidRDefault="0053094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C12D" w14:textId="77777777" w:rsidR="00530945" w:rsidRDefault="00530945" w:rsidP="0092028B">
      <w:r>
        <w:separator/>
      </w:r>
    </w:p>
  </w:footnote>
  <w:footnote w:type="continuationSeparator" w:id="0">
    <w:p w14:paraId="7A717BA1" w14:textId="77777777" w:rsidR="00530945" w:rsidRDefault="0053094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C0D3E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365C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C0D3E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365CA">
                      <w:rPr>
                        <w:rFonts w:cstheme="minorHAnsi"/>
                        <w:b/>
                        <w:bCs/>
                        <w:lang w:val="es-ES"/>
                      </w:rPr>
                      <w:t>547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30945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365CA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2025-02-24T23:12:00Z</dcterms:created>
  <dcterms:modified xsi:type="dcterms:W3CDTF">2025-02-24T23:12:00Z</dcterms:modified>
</cp:coreProperties>
</file>